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74A5E" w14:textId="2FA2BEA2" w:rsidR="00EE2EE5" w:rsidRPr="00EE2EE5" w:rsidRDefault="00E01E8B" w:rsidP="00EE2EE5">
      <w:pPr>
        <w:spacing w:before="100" w:beforeAutospacing="1" w:after="100" w:afterAutospacing="1"/>
        <w:jc w:val="center"/>
        <w:rPr>
          <w:rFonts w:ascii="Times New Roman" w:hAnsi="Times New Roman" w:cs="Times New Roman"/>
        </w:rPr>
      </w:pPr>
      <w:r>
        <w:rPr>
          <w:rFonts w:ascii="Calibri,Bold" w:hAnsi="Calibri,Bold" w:cs="Times New Roman"/>
          <w:sz w:val="28"/>
          <w:szCs w:val="28"/>
        </w:rPr>
        <w:t>Platelet Rich Plasma (PRP)</w:t>
      </w:r>
      <w:r w:rsidR="00D01580">
        <w:rPr>
          <w:rFonts w:ascii="Calibri,Bold" w:hAnsi="Calibri,Bold" w:cs="Times New Roman"/>
          <w:sz w:val="28"/>
          <w:szCs w:val="28"/>
        </w:rPr>
        <w:t xml:space="preserve"> Post Car</w:t>
      </w:r>
      <w:r w:rsidR="00EE2EE5">
        <w:rPr>
          <w:rFonts w:ascii="Calibri,Bold" w:hAnsi="Calibri,Bold" w:cs="Times New Roman"/>
          <w:sz w:val="28"/>
          <w:szCs w:val="28"/>
        </w:rPr>
        <w:t>e</w:t>
      </w:r>
    </w:p>
    <w:p w14:paraId="1F6CF2B0" w14:textId="1178286B" w:rsidR="00871604" w:rsidRDefault="00871604" w:rsidP="00E66737">
      <w:pPr>
        <w:spacing w:line="276" w:lineRule="auto"/>
        <w:rPr>
          <w:rFonts w:ascii="Times New Roman" w:hAnsi="Times New Roman" w:cs="Times New Roman"/>
        </w:rPr>
      </w:pPr>
    </w:p>
    <w:p w14:paraId="448C6216" w14:textId="6A6B866D" w:rsidR="00E66737" w:rsidRDefault="005B34BC" w:rsidP="00E66737">
      <w:pPr>
        <w:spacing w:line="276" w:lineRule="auto"/>
        <w:rPr>
          <w:rFonts w:ascii="Calibri,Bold" w:hAnsi="Calibri,Bold" w:cs="Times New Roman"/>
          <w:sz w:val="28"/>
          <w:szCs w:val="28"/>
        </w:rPr>
      </w:pPr>
      <w:r>
        <w:rPr>
          <w:rFonts w:ascii="Calibri,Bold" w:hAnsi="Calibri,Bold" w:cs="Times New Roman"/>
          <w:sz w:val="28"/>
          <w:szCs w:val="28"/>
        </w:rPr>
        <w:t>Post care for injected PRP</w:t>
      </w:r>
      <w:bookmarkStart w:id="0" w:name="_GoBack"/>
      <w:bookmarkEnd w:id="0"/>
    </w:p>
    <w:p w14:paraId="19B8E04E" w14:textId="77777777" w:rsidR="00E66737" w:rsidRDefault="00E66737" w:rsidP="00E66737">
      <w:pPr>
        <w:spacing w:line="276" w:lineRule="auto"/>
        <w:rPr>
          <w:rFonts w:ascii="Calibri,Bold" w:hAnsi="Calibri,Bold" w:cs="Times New Roman"/>
          <w:sz w:val="28"/>
          <w:szCs w:val="28"/>
        </w:rPr>
      </w:pPr>
    </w:p>
    <w:p w14:paraId="610576F3" w14:textId="33B93E16" w:rsidR="00E66737" w:rsidRPr="00E66737" w:rsidRDefault="00E66737" w:rsidP="00E66737">
      <w:pPr>
        <w:spacing w:line="276" w:lineRule="auto"/>
        <w:rPr>
          <w:rFonts w:ascii="Times New Roman" w:hAnsi="Times New Roman" w:cs="Times New Roman"/>
        </w:rPr>
      </w:pPr>
      <w:r w:rsidRPr="00E66737">
        <w:rPr>
          <w:rFonts w:ascii="Times New Roman" w:hAnsi="Times New Roman" w:cs="Times New Roman"/>
        </w:rPr>
        <w:t>What to expect after treatment?</w:t>
      </w:r>
    </w:p>
    <w:p w14:paraId="29B12B7C" w14:textId="77777777" w:rsidR="00E66737" w:rsidRPr="00E66737" w:rsidRDefault="00E66737" w:rsidP="00E66737">
      <w:pPr>
        <w:spacing w:line="276" w:lineRule="auto"/>
        <w:rPr>
          <w:rFonts w:ascii="Times New Roman" w:hAnsi="Times New Roman" w:cs="Times New Roman"/>
        </w:rPr>
      </w:pPr>
    </w:p>
    <w:p w14:paraId="3ADC30C3" w14:textId="72A6AB40" w:rsidR="00E66737" w:rsidRPr="00B52F19" w:rsidRDefault="00E66737" w:rsidP="00E66737">
      <w:pPr>
        <w:spacing w:line="276" w:lineRule="auto"/>
        <w:ind w:left="720"/>
        <w:rPr>
          <w:rFonts w:ascii="Times New Roman" w:hAnsi="Times New Roman" w:cs="Times New Roman"/>
          <w:sz w:val="22"/>
          <w:szCs w:val="22"/>
        </w:rPr>
      </w:pPr>
      <w:r w:rsidRPr="00B52F19">
        <w:rPr>
          <w:rFonts w:ascii="Times New Roman" w:hAnsi="Times New Roman" w:cs="Times New Roman"/>
          <w:sz w:val="22"/>
          <w:szCs w:val="22"/>
        </w:rPr>
        <w:t>Immediately following the procedure, the most commonly reported side effects are redness, swelling, bruising, tenderness, tingling, numbness, lumpiness and/or feelings of pressure or fullness at the injection sites and/or in the treated area(s).</w:t>
      </w:r>
    </w:p>
    <w:p w14:paraId="18772B19" w14:textId="21890FE7" w:rsidR="00DF2A1B" w:rsidRDefault="00DF2A1B" w:rsidP="00D130D8">
      <w:pPr>
        <w:spacing w:line="276" w:lineRule="auto"/>
        <w:rPr>
          <w:rFonts w:ascii="Times New Roman" w:hAnsi="Times New Roman" w:cs="Times New Roman"/>
        </w:rPr>
      </w:pPr>
    </w:p>
    <w:p w14:paraId="2EBD24E4" w14:textId="25E5A0F2" w:rsidR="00DF2A1B" w:rsidRDefault="00DF2A1B" w:rsidP="00DF2A1B">
      <w:pPr>
        <w:spacing w:line="276" w:lineRule="auto"/>
        <w:rPr>
          <w:rFonts w:ascii="Times New Roman" w:hAnsi="Times New Roman" w:cs="Times New Roman"/>
        </w:rPr>
      </w:pPr>
      <w:r>
        <w:rPr>
          <w:rFonts w:ascii="Times New Roman" w:hAnsi="Times New Roman" w:cs="Times New Roman"/>
        </w:rPr>
        <w:t>To maximize results and prevent complications:</w:t>
      </w:r>
    </w:p>
    <w:p w14:paraId="54985DC3" w14:textId="77777777" w:rsidR="001D267A" w:rsidRDefault="001D267A" w:rsidP="00DF2A1B">
      <w:pPr>
        <w:spacing w:line="276" w:lineRule="auto"/>
        <w:rPr>
          <w:rFonts w:ascii="Times New Roman" w:hAnsi="Times New Roman" w:cs="Times New Roman"/>
        </w:rPr>
      </w:pPr>
    </w:p>
    <w:p w14:paraId="7451EE55" w14:textId="1C2B7B52" w:rsidR="001D267A" w:rsidRPr="00D130D8" w:rsidRDefault="001D267A"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Avoid touching or scrubbing at the injection sites for 24 hours after treatment.</w:t>
      </w:r>
    </w:p>
    <w:p w14:paraId="22471634" w14:textId="0AD20B44" w:rsidR="001D267A" w:rsidRPr="00D130D8" w:rsidRDefault="001D267A"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Sleep on your back with your head elevated and avoid rubbing the treated area for two weeks</w:t>
      </w:r>
    </w:p>
    <w:p w14:paraId="3706EE32" w14:textId="57B6AFEB" w:rsidR="001D267A" w:rsidRPr="00D130D8" w:rsidRDefault="001D267A"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 xml:space="preserve">Avoid direct high heat (blow dryer, sun exposure, sauna, steam room, very hot shower, hot yoga, strenuous exercise, etc) for 24 hours after treatment. </w:t>
      </w:r>
    </w:p>
    <w:p w14:paraId="1FECBA60" w14:textId="2E5D98E8" w:rsidR="001D267A" w:rsidRPr="00D130D8" w:rsidRDefault="001D267A"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 xml:space="preserve">Makeup may be applied </w:t>
      </w:r>
      <w:r w:rsidR="00844CE6" w:rsidRPr="00D130D8">
        <w:rPr>
          <w:rFonts w:ascii="Times New Roman" w:hAnsi="Times New Roman" w:cs="Times New Roman"/>
          <w:sz w:val="20"/>
          <w:szCs w:val="20"/>
        </w:rPr>
        <w:t>immediately</w:t>
      </w:r>
      <w:r w:rsidRPr="00D130D8">
        <w:rPr>
          <w:rFonts w:ascii="Times New Roman" w:hAnsi="Times New Roman" w:cs="Times New Roman"/>
          <w:sz w:val="20"/>
          <w:szCs w:val="20"/>
        </w:rPr>
        <w:t xml:space="preserve"> after treatm</w:t>
      </w:r>
      <w:r w:rsidR="00844CE6" w:rsidRPr="00D130D8">
        <w:rPr>
          <w:rFonts w:ascii="Times New Roman" w:hAnsi="Times New Roman" w:cs="Times New Roman"/>
          <w:sz w:val="20"/>
          <w:szCs w:val="20"/>
        </w:rPr>
        <w:t xml:space="preserve">ent if desired </w:t>
      </w:r>
      <w:r w:rsidR="00B52F19" w:rsidRPr="00D130D8">
        <w:rPr>
          <w:rFonts w:ascii="Times New Roman" w:hAnsi="Times New Roman" w:cs="Times New Roman"/>
          <w:sz w:val="20"/>
          <w:szCs w:val="20"/>
        </w:rPr>
        <w:t>but preferred to wait at least 5</w:t>
      </w:r>
      <w:r w:rsidR="00844CE6" w:rsidRPr="00D130D8">
        <w:rPr>
          <w:rFonts w:ascii="Times New Roman" w:hAnsi="Times New Roman" w:cs="Times New Roman"/>
          <w:sz w:val="20"/>
          <w:szCs w:val="20"/>
        </w:rPr>
        <w:t xml:space="preserve"> hours.</w:t>
      </w:r>
    </w:p>
    <w:p w14:paraId="4CB20512" w14:textId="64216313" w:rsidR="00844CE6" w:rsidRPr="00D130D8" w:rsidRDefault="00844CE6"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No facials, facial massages</w:t>
      </w:r>
      <w:r w:rsidR="00F37B95" w:rsidRPr="00D130D8">
        <w:rPr>
          <w:rFonts w:ascii="Times New Roman" w:hAnsi="Times New Roman" w:cs="Times New Roman"/>
          <w:sz w:val="20"/>
          <w:szCs w:val="20"/>
        </w:rPr>
        <w:t xml:space="preserve"> (includes face down body massages)</w:t>
      </w:r>
      <w:r w:rsidRPr="00D130D8">
        <w:rPr>
          <w:rFonts w:ascii="Times New Roman" w:hAnsi="Times New Roman" w:cs="Times New Roman"/>
          <w:sz w:val="20"/>
          <w:szCs w:val="20"/>
        </w:rPr>
        <w:t>, or laser treatments for 2 weeks afterwards. Most facials, chemical peels, lasers, and light treatments may be done immediately prior to the treatment but not for 2 weeks after the treatment</w:t>
      </w:r>
      <w:r w:rsidR="009C1FBC" w:rsidRPr="00D130D8">
        <w:rPr>
          <w:rFonts w:ascii="Times New Roman" w:hAnsi="Times New Roman" w:cs="Times New Roman"/>
          <w:sz w:val="20"/>
          <w:szCs w:val="20"/>
        </w:rPr>
        <w:t>.</w:t>
      </w:r>
      <w:r w:rsidRPr="00D130D8">
        <w:rPr>
          <w:rFonts w:ascii="Times New Roman" w:hAnsi="Times New Roman" w:cs="Times New Roman"/>
          <w:sz w:val="20"/>
          <w:szCs w:val="20"/>
        </w:rPr>
        <w:t xml:space="preserve"> </w:t>
      </w:r>
    </w:p>
    <w:p w14:paraId="42734733" w14:textId="52FEE65A" w:rsidR="00D130D8" w:rsidRPr="00D130D8" w:rsidRDefault="00D130D8"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 xml:space="preserve">We would prefer if you could refrain from applying ice to the injected area as ice acts as an anti- inflammatory. </w:t>
      </w:r>
    </w:p>
    <w:p w14:paraId="70074458" w14:textId="6E3180A4" w:rsidR="00D130D8" w:rsidRPr="00D130D8" w:rsidRDefault="00D130D8" w:rsidP="00D130D8">
      <w:pPr>
        <w:pStyle w:val="ListParagraph"/>
        <w:numPr>
          <w:ilvl w:val="0"/>
          <w:numId w:val="2"/>
        </w:numPr>
        <w:spacing w:line="276" w:lineRule="auto"/>
        <w:rPr>
          <w:rFonts w:ascii="Times New Roman" w:hAnsi="Times New Roman" w:cs="Times New Roman"/>
          <w:sz w:val="20"/>
          <w:szCs w:val="20"/>
        </w:rPr>
      </w:pPr>
      <w:r w:rsidRPr="00D130D8">
        <w:rPr>
          <w:rFonts w:ascii="Times New Roman" w:hAnsi="Times New Roman" w:cs="Times New Roman"/>
          <w:sz w:val="20"/>
          <w:szCs w:val="20"/>
        </w:rPr>
        <w:t>Avoid alcohol consumption for a minimum of 6 hours post procedure, and preferably the night before</w:t>
      </w:r>
    </w:p>
    <w:p w14:paraId="60DCE8E5" w14:textId="77777777" w:rsidR="00D130D8" w:rsidRPr="00D130D8" w:rsidRDefault="00D130D8" w:rsidP="00D130D8">
      <w:pPr>
        <w:pStyle w:val="NormalWeb"/>
        <w:numPr>
          <w:ilvl w:val="0"/>
          <w:numId w:val="2"/>
        </w:numPr>
        <w:shd w:val="clear" w:color="auto" w:fill="FFFFFF"/>
        <w:spacing w:line="276" w:lineRule="auto"/>
        <w:rPr>
          <w:sz w:val="20"/>
          <w:szCs w:val="20"/>
        </w:rPr>
      </w:pPr>
      <w:r w:rsidRPr="00D130D8">
        <w:rPr>
          <w:sz w:val="20"/>
          <w:szCs w:val="20"/>
        </w:rPr>
        <w:t xml:space="preserve">AVOID Advil, Aleve, Aspirin, Ibuprofen, Motrin, Naprosyn, (all non-steroidal anti-inflammatory agents), Vitamin A, Vitamin E, Gingko Biloba, Garlic, Flax Oil, Cod Liver, Essential Fatty Acids (EPA, DHA), for </w:t>
      </w:r>
      <w:r w:rsidRPr="00D130D8">
        <w:rPr>
          <w:b/>
          <w:bCs/>
          <w:sz w:val="20"/>
          <w:szCs w:val="20"/>
        </w:rPr>
        <w:t xml:space="preserve">2 weeks </w:t>
      </w:r>
      <w:r w:rsidRPr="00D130D8">
        <w:rPr>
          <w:sz w:val="20"/>
          <w:szCs w:val="20"/>
        </w:rPr>
        <w:t xml:space="preserve">after your treatment. Remember, our goal is to create inflammation. These listed medications will limit or prevent inflammation, which can diminish your results. If you must take Aspirin for cardiac reasons, you certainly may do so, but this may limit your results. </w:t>
      </w:r>
    </w:p>
    <w:p w14:paraId="0EE7A13C" w14:textId="2A4E3369" w:rsidR="00B52F19" w:rsidRDefault="00B52F19" w:rsidP="00B52F19">
      <w:pPr>
        <w:spacing w:line="276" w:lineRule="auto"/>
        <w:rPr>
          <w:rFonts w:ascii="Calibri,Bold" w:hAnsi="Calibri,Bold" w:cs="Times New Roman"/>
          <w:sz w:val="28"/>
          <w:szCs w:val="28"/>
        </w:rPr>
      </w:pPr>
      <w:r>
        <w:rPr>
          <w:rFonts w:ascii="Calibri,Bold" w:hAnsi="Calibri,Bold" w:cs="Times New Roman"/>
          <w:sz w:val="28"/>
          <w:szCs w:val="28"/>
        </w:rPr>
        <w:t>Post care for topical application of PRP with Microneedling</w:t>
      </w:r>
    </w:p>
    <w:p w14:paraId="1516FF17" w14:textId="77777777" w:rsidR="00B52F19" w:rsidRDefault="00B52F19" w:rsidP="00B52F19">
      <w:pPr>
        <w:spacing w:line="276" w:lineRule="auto"/>
        <w:rPr>
          <w:rFonts w:ascii="Calibri,Bold" w:hAnsi="Calibri,Bold" w:cs="Times New Roman"/>
          <w:sz w:val="28"/>
          <w:szCs w:val="28"/>
        </w:rPr>
      </w:pPr>
    </w:p>
    <w:p w14:paraId="2E44D4D2" w14:textId="0C361F3B" w:rsidR="00B52F19" w:rsidRPr="00D130D8" w:rsidRDefault="00B52F19" w:rsidP="00B52F19">
      <w:pPr>
        <w:spacing w:line="276" w:lineRule="auto"/>
        <w:rPr>
          <w:rFonts w:ascii="Times New Roman" w:hAnsi="Times New Roman" w:cs="Times New Roman"/>
          <w:sz w:val="22"/>
          <w:szCs w:val="22"/>
        </w:rPr>
      </w:pPr>
      <w:r w:rsidRPr="00D130D8">
        <w:rPr>
          <w:rFonts w:ascii="Times New Roman" w:hAnsi="Times New Roman" w:cs="Times New Roman"/>
          <w:sz w:val="22"/>
          <w:szCs w:val="22"/>
        </w:rPr>
        <w:t>To Maximize results:</w:t>
      </w:r>
    </w:p>
    <w:p w14:paraId="34F092A2" w14:textId="77777777" w:rsidR="00B52F19" w:rsidRDefault="00B52F19" w:rsidP="00B52F19">
      <w:pPr>
        <w:spacing w:line="276" w:lineRule="auto"/>
        <w:rPr>
          <w:rFonts w:ascii="Times New Roman" w:hAnsi="Times New Roman" w:cs="Times New Roman"/>
        </w:rPr>
      </w:pPr>
    </w:p>
    <w:p w14:paraId="1358CDC3" w14:textId="5A885349" w:rsidR="00B52F19" w:rsidRPr="00B52F19" w:rsidRDefault="00B52F19" w:rsidP="00B52F19">
      <w:pPr>
        <w:spacing w:line="276" w:lineRule="auto"/>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sz w:val="22"/>
          <w:szCs w:val="22"/>
        </w:rPr>
        <w:t>For a minimum of 5 hours after the PRP has been applied to your skin, do n</w:t>
      </w:r>
      <w:r w:rsidR="0041185F">
        <w:rPr>
          <w:rFonts w:ascii="Times New Roman" w:hAnsi="Times New Roman" w:cs="Times New Roman"/>
          <w:sz w:val="22"/>
          <w:szCs w:val="22"/>
        </w:rPr>
        <w:t>ot wash your skin, expose the tr</w:t>
      </w:r>
      <w:r>
        <w:rPr>
          <w:rFonts w:ascii="Times New Roman" w:hAnsi="Times New Roman" w:cs="Times New Roman"/>
          <w:sz w:val="22"/>
          <w:szCs w:val="22"/>
        </w:rPr>
        <w:t xml:space="preserve">eated area to high heat, or engage in activities that will get the skin wet or cause you to sweat </w:t>
      </w:r>
      <w:r w:rsidRPr="00B52F19">
        <w:rPr>
          <w:rFonts w:ascii="Times New Roman" w:hAnsi="Times New Roman" w:cs="Times New Roman"/>
          <w:sz w:val="22"/>
          <w:szCs w:val="22"/>
        </w:rPr>
        <w:t>(blow dryer, sun exposure, sauna, steam room, very hot shower, hot yoga, strenuous exercise, etc)</w:t>
      </w:r>
      <w:r>
        <w:rPr>
          <w:rFonts w:ascii="Times New Roman" w:hAnsi="Times New Roman" w:cs="Times New Roman"/>
          <w:sz w:val="22"/>
          <w:szCs w:val="22"/>
        </w:rPr>
        <w:t>.</w:t>
      </w:r>
    </w:p>
    <w:sectPr w:rsidR="00B52F19" w:rsidRPr="00B52F19" w:rsidSect="004436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0C306" w14:textId="77777777" w:rsidR="005352D9" w:rsidRDefault="005352D9" w:rsidP="002C2947">
      <w:r>
        <w:separator/>
      </w:r>
    </w:p>
  </w:endnote>
  <w:endnote w:type="continuationSeparator" w:id="0">
    <w:p w14:paraId="037D5699" w14:textId="77777777" w:rsidR="005352D9" w:rsidRDefault="005352D9"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12FDA75B" w:rsidR="00165F43" w:rsidRDefault="00D0158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280A18EA" wp14:editId="266A8E1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80A18EA"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CEB9A1D" w14:textId="587F87A5" w:rsidR="00D01580" w:rsidRDefault="00D01580">
                          <w:pPr>
                            <w:jc w:val="right"/>
                            <w:rPr>
                              <w:color w:val="7F7F7F" w:themeColor="text1" w:themeTint="80"/>
                            </w:rPr>
                          </w:pPr>
                          <w:r>
                            <w:rPr>
                              <w:color w:val="7F7F7F" w:themeColor="text1" w:themeTint="80"/>
                            </w:rPr>
                            <w:t>Soldotna, AK</w:t>
                          </w:r>
                        </w:p>
                      </w:sdtContent>
                    </w:sdt>
                    <w:p w14:paraId="4583F9D1" w14:textId="77777777" w:rsidR="00D01580" w:rsidRDefault="00D0158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60D9F453" wp14:editId="247F0A8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352D9">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F453"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50D50A5A" w14:textId="77777777" w:rsidR="00D01580" w:rsidRDefault="00D01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80F7F">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1A48" w14:textId="77777777" w:rsidR="005352D9" w:rsidRDefault="005352D9" w:rsidP="002C2947">
      <w:r>
        <w:separator/>
      </w:r>
    </w:p>
  </w:footnote>
  <w:footnote w:type="continuationSeparator" w:id="0">
    <w:p w14:paraId="778AC435" w14:textId="77777777" w:rsidR="005352D9" w:rsidRDefault="005352D9"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5352D9">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2D3C4A60" w:rsidR="002C2947" w:rsidRPr="00D01580" w:rsidRDefault="00125ED0" w:rsidP="00D01580">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5352D9">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7D0C"/>
    <w:multiLevelType w:val="hybridMultilevel"/>
    <w:tmpl w:val="116CE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87710"/>
    <w:rsid w:val="000A34B2"/>
    <w:rsid w:val="000D3B89"/>
    <w:rsid w:val="00125ED0"/>
    <w:rsid w:val="00165F43"/>
    <w:rsid w:val="001D267A"/>
    <w:rsid w:val="001E3C3C"/>
    <w:rsid w:val="002A2F38"/>
    <w:rsid w:val="002C2947"/>
    <w:rsid w:val="0041185F"/>
    <w:rsid w:val="004436E0"/>
    <w:rsid w:val="005352D9"/>
    <w:rsid w:val="00546811"/>
    <w:rsid w:val="005A398A"/>
    <w:rsid w:val="005B34BC"/>
    <w:rsid w:val="00681546"/>
    <w:rsid w:val="006C2871"/>
    <w:rsid w:val="00754FCE"/>
    <w:rsid w:val="00844CE6"/>
    <w:rsid w:val="00871604"/>
    <w:rsid w:val="00933374"/>
    <w:rsid w:val="00950695"/>
    <w:rsid w:val="00954937"/>
    <w:rsid w:val="00986C11"/>
    <w:rsid w:val="009C1FBC"/>
    <w:rsid w:val="00A80F7F"/>
    <w:rsid w:val="00B52F19"/>
    <w:rsid w:val="00BC574D"/>
    <w:rsid w:val="00BC73E4"/>
    <w:rsid w:val="00C162FB"/>
    <w:rsid w:val="00C375D8"/>
    <w:rsid w:val="00D01580"/>
    <w:rsid w:val="00D130D8"/>
    <w:rsid w:val="00D96219"/>
    <w:rsid w:val="00DF2A1B"/>
    <w:rsid w:val="00E01E8B"/>
    <w:rsid w:val="00E4647F"/>
    <w:rsid w:val="00E66737"/>
    <w:rsid w:val="00E8364A"/>
    <w:rsid w:val="00EE2EE5"/>
    <w:rsid w:val="00F37B95"/>
    <w:rsid w:val="00F511D2"/>
    <w:rsid w:val="00FA08B9"/>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D130D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650543-5AAD-9549-B3D0-43600D93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322</Words>
  <Characters>1838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12</cp:revision>
  <dcterms:created xsi:type="dcterms:W3CDTF">2018-07-21T04:30:00Z</dcterms:created>
  <dcterms:modified xsi:type="dcterms:W3CDTF">2018-08-19T17:19:00Z</dcterms:modified>
</cp:coreProperties>
</file>